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2112B" w:rsidRDefault="0062112B" w:rsidP="0062112B">
      <w:pPr>
        <w:jc w:val="right"/>
      </w:pPr>
      <w:r>
        <w:t>LA RIOJA 06 de noviembre de 2</w:t>
      </w:r>
      <w:r w:rsidR="00A566BE">
        <w:t>018.-</w:t>
      </w:r>
    </w:p>
    <w:p w:rsidR="0062112B" w:rsidRDefault="0062112B" w:rsidP="00A566BE">
      <w:pPr>
        <w:jc w:val="both"/>
      </w:pPr>
      <w:r>
        <w:t xml:space="preserve">En el </w:t>
      </w:r>
      <w:r w:rsidR="00A566BE">
        <w:t>día</w:t>
      </w:r>
      <w:r>
        <w:t xml:space="preserve"> de la fecha se reúne la junta electoral, siendo las 20,00 </w:t>
      </w:r>
      <w:proofErr w:type="spellStart"/>
      <w:r>
        <w:t>hs</w:t>
      </w:r>
      <w:proofErr w:type="spellEnd"/>
      <w:r>
        <w:t>, con la presencia de todos los miembros del tribunal electoral, los apoderados de la lista amarilla y la lista verde. Acto seguido se procede a realizar el escrutinio definitivo. Realizada la apertura de las ocho mesas esta junta electoral resuelve:</w:t>
      </w:r>
    </w:p>
    <w:p w:rsidR="0062112B" w:rsidRDefault="0062112B" w:rsidP="00A566BE">
      <w:pPr>
        <w:pStyle w:val="Prrafodelista"/>
        <w:numPr>
          <w:ilvl w:val="0"/>
          <w:numId w:val="1"/>
        </w:numPr>
        <w:jc w:val="both"/>
      </w:pPr>
      <w:r>
        <w:t xml:space="preserve">Aprobar la mesa N° 1 de Capital: cantidad de votantes </w:t>
      </w:r>
      <w:r w:rsidR="002155CF">
        <w:t>361</w:t>
      </w:r>
    </w:p>
    <w:p w:rsidR="002155CF" w:rsidRDefault="002155CF" w:rsidP="00A566BE">
      <w:pPr>
        <w:pStyle w:val="Prrafodelista"/>
        <w:jc w:val="both"/>
      </w:pPr>
      <w:r>
        <w:t>Consejo Directivo Provincial</w:t>
      </w:r>
    </w:p>
    <w:p w:rsidR="002155CF" w:rsidRDefault="002155CF" w:rsidP="00A566BE">
      <w:pPr>
        <w:pStyle w:val="Prrafodelista"/>
        <w:jc w:val="both"/>
      </w:pPr>
      <w:r>
        <w:t xml:space="preserve">Lista Amarilla 161 votos </w:t>
      </w:r>
      <w:r w:rsidR="00A566BE">
        <w:t>más</w:t>
      </w:r>
      <w:r>
        <w:t xml:space="preserve"> un recurrido dado por valido total 162 votos</w:t>
      </w:r>
    </w:p>
    <w:p w:rsidR="002155CF" w:rsidRDefault="002155CF" w:rsidP="00A566BE">
      <w:pPr>
        <w:pStyle w:val="Prrafodelista"/>
        <w:jc w:val="both"/>
      </w:pPr>
      <w:r>
        <w:t>Lista Verde 197 votos</w:t>
      </w:r>
    </w:p>
    <w:p w:rsidR="002155CF" w:rsidRDefault="002155CF" w:rsidP="00A566BE">
      <w:pPr>
        <w:pStyle w:val="Prrafodelista"/>
        <w:jc w:val="both"/>
      </w:pPr>
      <w:r>
        <w:t>Asamblea Provincial</w:t>
      </w:r>
    </w:p>
    <w:p w:rsidR="002155CF" w:rsidRDefault="002155CF" w:rsidP="00A566BE">
      <w:pPr>
        <w:pStyle w:val="Prrafodelista"/>
        <w:jc w:val="both"/>
      </w:pPr>
      <w:r>
        <w:t xml:space="preserve">Lista Amarilla 162 </w:t>
      </w:r>
      <w:r w:rsidR="00A566BE">
        <w:t>más</w:t>
      </w:r>
      <w:r>
        <w:t xml:space="preserve"> un voto recurrido dado por valido </w:t>
      </w:r>
      <w:r w:rsidR="00A566BE">
        <w:t>total</w:t>
      </w:r>
      <w:r>
        <w:t xml:space="preserve"> 163</w:t>
      </w:r>
    </w:p>
    <w:p w:rsidR="002155CF" w:rsidRDefault="002155CF" w:rsidP="00A566BE">
      <w:pPr>
        <w:pStyle w:val="Prrafodelista"/>
        <w:jc w:val="both"/>
      </w:pPr>
      <w:r>
        <w:t>Lista Verde 195</w:t>
      </w:r>
    </w:p>
    <w:p w:rsidR="002155CF" w:rsidRDefault="002155CF" w:rsidP="00A566BE">
      <w:pPr>
        <w:pStyle w:val="Prrafodelista"/>
        <w:jc w:val="both"/>
      </w:pPr>
      <w:r>
        <w:t>Votos Nulos 1</w:t>
      </w:r>
    </w:p>
    <w:p w:rsidR="002155CF" w:rsidRDefault="002155CF" w:rsidP="00A566BE">
      <w:pPr>
        <w:pStyle w:val="Prrafodelista"/>
        <w:jc w:val="both"/>
      </w:pPr>
      <w:r>
        <w:t>Votos en Blanco 1</w:t>
      </w:r>
    </w:p>
    <w:p w:rsidR="002155CF" w:rsidRDefault="00A566BE" w:rsidP="00A566BE">
      <w:pPr>
        <w:pStyle w:val="Prrafodelista"/>
        <w:jc w:val="both"/>
      </w:pPr>
      <w:proofErr w:type="gramStart"/>
      <w:r>
        <w:t>Total</w:t>
      </w:r>
      <w:proofErr w:type="gramEnd"/>
      <w:r>
        <w:t xml:space="preserve"> </w:t>
      </w:r>
      <w:r w:rsidR="002155CF">
        <w:t>de votos 361</w:t>
      </w:r>
    </w:p>
    <w:p w:rsidR="002155CF" w:rsidRDefault="002155CF" w:rsidP="00A566BE">
      <w:pPr>
        <w:pStyle w:val="Prrafodelista"/>
        <w:jc w:val="both"/>
      </w:pPr>
    </w:p>
    <w:p w:rsidR="002155CF" w:rsidRDefault="002155CF" w:rsidP="00A566BE">
      <w:pPr>
        <w:pStyle w:val="Prrafodelista"/>
        <w:jc w:val="both"/>
      </w:pPr>
      <w:r>
        <w:t>Aprobar la mesa N°2 de Capital: cantidad de votantes 276</w:t>
      </w:r>
    </w:p>
    <w:p w:rsidR="002155CF" w:rsidRDefault="002155CF" w:rsidP="00A566BE">
      <w:pPr>
        <w:pStyle w:val="Prrafodelista"/>
        <w:jc w:val="both"/>
      </w:pPr>
      <w:r>
        <w:t>Consejo Directivo Provincial</w:t>
      </w:r>
    </w:p>
    <w:p w:rsidR="002155CF" w:rsidRDefault="002155CF" w:rsidP="00A566BE">
      <w:pPr>
        <w:pStyle w:val="Prrafodelista"/>
        <w:jc w:val="both"/>
      </w:pPr>
      <w:r>
        <w:t>Lista Amarilla 123 votos</w:t>
      </w:r>
    </w:p>
    <w:p w:rsidR="002155CF" w:rsidRDefault="002155CF" w:rsidP="00A566BE">
      <w:pPr>
        <w:pStyle w:val="Prrafodelista"/>
        <w:jc w:val="both"/>
      </w:pPr>
      <w:r>
        <w:t>Lista Verde 149 votos</w:t>
      </w:r>
    </w:p>
    <w:p w:rsidR="002155CF" w:rsidRDefault="002155CF" w:rsidP="00A566BE">
      <w:pPr>
        <w:pStyle w:val="Prrafodelista"/>
        <w:jc w:val="both"/>
      </w:pPr>
      <w:r>
        <w:t xml:space="preserve">Asamblea Provincial </w:t>
      </w:r>
    </w:p>
    <w:p w:rsidR="002155CF" w:rsidRDefault="002155CF" w:rsidP="00A566BE">
      <w:pPr>
        <w:pStyle w:val="Prrafodelista"/>
        <w:jc w:val="both"/>
      </w:pPr>
      <w:r>
        <w:t>Lista Amarilla 123 votos</w:t>
      </w:r>
    </w:p>
    <w:p w:rsidR="002155CF" w:rsidRDefault="002155CF" w:rsidP="00A566BE">
      <w:pPr>
        <w:pStyle w:val="Prrafodelista"/>
        <w:jc w:val="both"/>
      </w:pPr>
      <w:r>
        <w:t>Lista Verde 148 votos</w:t>
      </w:r>
    </w:p>
    <w:p w:rsidR="002155CF" w:rsidRDefault="002155CF" w:rsidP="00A566BE">
      <w:pPr>
        <w:pStyle w:val="Prrafodelista"/>
        <w:jc w:val="both"/>
      </w:pPr>
      <w:r>
        <w:t>Votos en Blanco</w:t>
      </w:r>
      <w:r w:rsidR="00E325F8">
        <w:t>:</w:t>
      </w:r>
      <w:r>
        <w:t xml:space="preserve">  1 consejo directivo</w:t>
      </w:r>
    </w:p>
    <w:p w:rsidR="002155CF" w:rsidRDefault="002155CF" w:rsidP="00A566BE">
      <w:pPr>
        <w:pStyle w:val="Prrafodelista"/>
        <w:jc w:val="both"/>
      </w:pPr>
      <w:r>
        <w:t xml:space="preserve">                                2 asamblea </w:t>
      </w:r>
      <w:r w:rsidR="00E325F8">
        <w:t>provincial</w:t>
      </w:r>
    </w:p>
    <w:p w:rsidR="00E325F8" w:rsidRDefault="0032311A" w:rsidP="00A566BE">
      <w:pPr>
        <w:pStyle w:val="Prrafodelista"/>
        <w:jc w:val="both"/>
      </w:pPr>
      <w:proofErr w:type="gramStart"/>
      <w:r>
        <w:t>Total</w:t>
      </w:r>
      <w:proofErr w:type="gramEnd"/>
      <w:r w:rsidR="00E325F8">
        <w:t xml:space="preserve"> de votos</w:t>
      </w:r>
      <w:r>
        <w:t xml:space="preserve"> 276</w:t>
      </w:r>
    </w:p>
    <w:p w:rsidR="0032311A" w:rsidRDefault="0032311A" w:rsidP="00A566BE">
      <w:pPr>
        <w:pStyle w:val="Prrafodelista"/>
        <w:jc w:val="both"/>
      </w:pPr>
      <w:r>
        <w:t>Se hace la salvedad de que en el total de votos escrutados no coinciden las cantidades de personas que votaron (276) con las sumas de los votos (273) debido a un error involuntario del presidente de mesa</w:t>
      </w:r>
    </w:p>
    <w:p w:rsidR="00E325F8" w:rsidRDefault="00E325F8" w:rsidP="00A566BE">
      <w:pPr>
        <w:pStyle w:val="Prrafodelista"/>
        <w:jc w:val="both"/>
      </w:pPr>
    </w:p>
    <w:p w:rsidR="00E325F8" w:rsidRDefault="00E325F8" w:rsidP="00A566BE">
      <w:pPr>
        <w:pStyle w:val="Prrafodelista"/>
        <w:jc w:val="both"/>
      </w:pPr>
      <w:r>
        <w:t xml:space="preserve">Aprobar la mesa N° </w:t>
      </w:r>
      <w:r w:rsidR="006F49C5">
        <w:t xml:space="preserve">3 </w:t>
      </w:r>
      <w:r>
        <w:t>de Aimogasta: cantidad de votantes 174</w:t>
      </w:r>
    </w:p>
    <w:p w:rsidR="00E325F8" w:rsidRDefault="00E325F8" w:rsidP="00A566BE">
      <w:pPr>
        <w:pStyle w:val="Prrafodelista"/>
        <w:jc w:val="both"/>
      </w:pPr>
      <w:r>
        <w:t>Consejo Directivo Provincial</w:t>
      </w:r>
    </w:p>
    <w:p w:rsidR="002155CF" w:rsidRDefault="00E325F8" w:rsidP="00A566BE">
      <w:pPr>
        <w:pStyle w:val="Prrafodelista"/>
        <w:jc w:val="both"/>
      </w:pPr>
      <w:r>
        <w:t>Lista Amarilla 129 votos</w:t>
      </w:r>
    </w:p>
    <w:p w:rsidR="00E325F8" w:rsidRDefault="00E325F8" w:rsidP="00A566BE">
      <w:pPr>
        <w:pStyle w:val="Prrafodelista"/>
        <w:jc w:val="both"/>
      </w:pPr>
      <w:r>
        <w:t>Lista Verde 43</w:t>
      </w:r>
    </w:p>
    <w:p w:rsidR="00E325F8" w:rsidRDefault="00E325F8" w:rsidP="00A566BE">
      <w:pPr>
        <w:pStyle w:val="Prrafodelista"/>
        <w:jc w:val="both"/>
      </w:pPr>
      <w:r>
        <w:t>Asamblea Provincial</w:t>
      </w:r>
    </w:p>
    <w:p w:rsidR="002155CF" w:rsidRDefault="00E325F8" w:rsidP="00A566BE">
      <w:pPr>
        <w:pStyle w:val="Prrafodelista"/>
        <w:jc w:val="both"/>
      </w:pPr>
      <w:r>
        <w:t>Lista Amarilla 129 votos</w:t>
      </w:r>
    </w:p>
    <w:p w:rsidR="00E325F8" w:rsidRDefault="00E325F8" w:rsidP="00A566BE">
      <w:pPr>
        <w:pStyle w:val="Prrafodelista"/>
        <w:jc w:val="both"/>
      </w:pPr>
      <w:r>
        <w:t>Lista Verde 43 votos</w:t>
      </w:r>
    </w:p>
    <w:p w:rsidR="00E325F8" w:rsidRDefault="00E325F8" w:rsidP="00A566BE">
      <w:pPr>
        <w:pStyle w:val="Prrafodelista"/>
        <w:jc w:val="both"/>
      </w:pPr>
      <w:r>
        <w:t>Votos en Blanco: 2 consejo directivo</w:t>
      </w:r>
    </w:p>
    <w:p w:rsidR="00E325F8" w:rsidRDefault="00E325F8" w:rsidP="00A566BE">
      <w:pPr>
        <w:pStyle w:val="Prrafodelista"/>
        <w:jc w:val="both"/>
      </w:pPr>
      <w:r>
        <w:t xml:space="preserve">                               2 Asamblea provincial</w:t>
      </w:r>
    </w:p>
    <w:p w:rsidR="00E325F8" w:rsidRDefault="00E325F8" w:rsidP="00A566BE">
      <w:pPr>
        <w:pStyle w:val="Prrafodelista"/>
        <w:jc w:val="both"/>
      </w:pPr>
    </w:p>
    <w:p w:rsidR="00E325F8" w:rsidRDefault="00E325F8" w:rsidP="00A566BE">
      <w:pPr>
        <w:pStyle w:val="Prrafodelista"/>
        <w:jc w:val="both"/>
      </w:pPr>
      <w:r>
        <w:t>Aprobar la mesa N° 5 de Chilecito: cantidad de votantes: 21</w:t>
      </w:r>
    </w:p>
    <w:p w:rsidR="00AA2D0C" w:rsidRDefault="00AA2D0C" w:rsidP="00A566BE">
      <w:pPr>
        <w:pStyle w:val="Prrafodelista"/>
        <w:jc w:val="both"/>
      </w:pPr>
      <w:r>
        <w:t>Consejo Directivo Provincial</w:t>
      </w:r>
    </w:p>
    <w:p w:rsidR="00AA2D0C" w:rsidRDefault="00AA2D0C" w:rsidP="00A566BE">
      <w:pPr>
        <w:pStyle w:val="Prrafodelista"/>
        <w:jc w:val="both"/>
      </w:pPr>
      <w:r>
        <w:t xml:space="preserve">Lista Amarilla 10 votos </w:t>
      </w:r>
      <w:r w:rsidR="0032311A">
        <w:t>más</w:t>
      </w:r>
      <w:r>
        <w:t xml:space="preserve"> 2 votos recurridos dados por validos total 12</w:t>
      </w:r>
    </w:p>
    <w:p w:rsidR="00AA2D0C" w:rsidRDefault="00AA2D0C" w:rsidP="00A566BE">
      <w:pPr>
        <w:pStyle w:val="Prrafodelista"/>
        <w:jc w:val="both"/>
      </w:pPr>
      <w:r>
        <w:t>Lista Verde 9 votos</w:t>
      </w:r>
    </w:p>
    <w:p w:rsidR="00AA2D0C" w:rsidRDefault="00AA2D0C" w:rsidP="00A566BE">
      <w:pPr>
        <w:pStyle w:val="Prrafodelista"/>
        <w:jc w:val="both"/>
      </w:pPr>
      <w:r>
        <w:t>Asamblea Provincial</w:t>
      </w:r>
    </w:p>
    <w:p w:rsidR="00AA2D0C" w:rsidRDefault="00AA2D0C" w:rsidP="00A566BE">
      <w:pPr>
        <w:pStyle w:val="Prrafodelista"/>
        <w:jc w:val="both"/>
      </w:pPr>
      <w:r>
        <w:t xml:space="preserve">Lista Amarilla 10 votos </w:t>
      </w:r>
      <w:r w:rsidR="0032311A">
        <w:t>más</w:t>
      </w:r>
      <w:r>
        <w:t xml:space="preserve"> 2 votos recurridos dados por validos total 12</w:t>
      </w:r>
    </w:p>
    <w:p w:rsidR="00AA2D0C" w:rsidRDefault="00AA2D0C" w:rsidP="00A566BE">
      <w:pPr>
        <w:pStyle w:val="Prrafodelista"/>
        <w:jc w:val="both"/>
      </w:pPr>
    </w:p>
    <w:p w:rsidR="00AA2D0C" w:rsidRDefault="00AA2D0C" w:rsidP="00A566BE">
      <w:pPr>
        <w:pStyle w:val="Prrafodelista"/>
        <w:jc w:val="both"/>
      </w:pPr>
    </w:p>
    <w:p w:rsidR="00AA2D0C" w:rsidRDefault="00AA2D0C" w:rsidP="00A566BE">
      <w:pPr>
        <w:pStyle w:val="Prrafodelista"/>
        <w:jc w:val="both"/>
      </w:pPr>
      <w:r>
        <w:t xml:space="preserve">Aprobar la mesa N° 6 de Villa </w:t>
      </w:r>
      <w:r w:rsidR="0032311A">
        <w:t>Unión</w:t>
      </w:r>
      <w:r>
        <w:t>: cantidad de votantes 18</w:t>
      </w:r>
    </w:p>
    <w:p w:rsidR="00AA2D0C" w:rsidRDefault="00AA2D0C" w:rsidP="00A566BE">
      <w:pPr>
        <w:pStyle w:val="Prrafodelista"/>
        <w:jc w:val="both"/>
      </w:pPr>
      <w:r>
        <w:t>Consejo Directivo Provincial</w:t>
      </w:r>
    </w:p>
    <w:p w:rsidR="00AA2D0C" w:rsidRDefault="00AA2D0C" w:rsidP="00A566BE">
      <w:pPr>
        <w:pStyle w:val="Prrafodelista"/>
        <w:jc w:val="both"/>
      </w:pPr>
      <w:r>
        <w:t>Lista Amarilla 1</w:t>
      </w:r>
    </w:p>
    <w:p w:rsidR="00AA2D0C" w:rsidRDefault="00AA2D0C" w:rsidP="00A566BE">
      <w:pPr>
        <w:pStyle w:val="Prrafodelista"/>
        <w:jc w:val="both"/>
      </w:pPr>
      <w:r>
        <w:t>Lista Verde 17</w:t>
      </w:r>
    </w:p>
    <w:p w:rsidR="00AA2D0C" w:rsidRDefault="00AA2D0C" w:rsidP="00A566BE">
      <w:pPr>
        <w:pStyle w:val="Prrafodelista"/>
        <w:jc w:val="both"/>
      </w:pPr>
      <w:r>
        <w:t>Asamblea Provincial</w:t>
      </w:r>
    </w:p>
    <w:p w:rsidR="00AA2D0C" w:rsidRDefault="00AA2D0C" w:rsidP="00A566BE">
      <w:pPr>
        <w:pStyle w:val="Prrafodelista"/>
        <w:jc w:val="both"/>
      </w:pPr>
      <w:r>
        <w:t>Lista Amarilla 1</w:t>
      </w:r>
    </w:p>
    <w:p w:rsidR="00AA2D0C" w:rsidRDefault="00AA2D0C" w:rsidP="00A566BE">
      <w:pPr>
        <w:pStyle w:val="Prrafodelista"/>
        <w:jc w:val="both"/>
      </w:pPr>
      <w:r>
        <w:t>Lista Verde 17</w:t>
      </w:r>
    </w:p>
    <w:p w:rsidR="00AA2D0C" w:rsidRDefault="00AA2D0C" w:rsidP="00A566BE">
      <w:pPr>
        <w:pStyle w:val="Prrafodelista"/>
        <w:jc w:val="both"/>
      </w:pPr>
      <w:r>
        <w:t xml:space="preserve">Dejamos </w:t>
      </w:r>
      <w:r w:rsidR="00F77E98">
        <w:t>constancia</w:t>
      </w:r>
      <w:r>
        <w:t xml:space="preserve"> de la queja realizada por los apoderados de la lista amarilla que en el acta de escrutinio no figura las firmas de los fiscales que según el art 83 y el art 114 del </w:t>
      </w:r>
      <w:r w:rsidR="0032311A">
        <w:t>Código</w:t>
      </w:r>
      <w:r>
        <w:t xml:space="preserve"> Electoral</w:t>
      </w:r>
      <w:r w:rsidR="00F77E98">
        <w:t xml:space="preserve"> deberían tener dichas firmas</w:t>
      </w:r>
      <w:r>
        <w:t xml:space="preserve"> y no hay salvedad hecha por el presidente</w:t>
      </w:r>
      <w:r w:rsidR="00F77E98">
        <w:t>.</w:t>
      </w:r>
    </w:p>
    <w:p w:rsidR="00F77E98" w:rsidRDefault="00F77E98" w:rsidP="00A566BE">
      <w:pPr>
        <w:pStyle w:val="Prrafodelista"/>
        <w:jc w:val="both"/>
      </w:pPr>
    </w:p>
    <w:p w:rsidR="00F77E98" w:rsidRDefault="00F77E98" w:rsidP="00A566BE">
      <w:pPr>
        <w:pStyle w:val="Prrafodelista"/>
        <w:jc w:val="both"/>
      </w:pPr>
      <w:r>
        <w:t>Aprobar la mesa N° 7 de Chamical: cantidad de votantes 63</w:t>
      </w:r>
    </w:p>
    <w:p w:rsidR="00F77E98" w:rsidRDefault="00F77E98" w:rsidP="00A566BE">
      <w:pPr>
        <w:pStyle w:val="Prrafodelista"/>
        <w:jc w:val="both"/>
      </w:pPr>
      <w:r>
        <w:t>Consejo Directivo Provincial</w:t>
      </w:r>
    </w:p>
    <w:p w:rsidR="00F77E98" w:rsidRDefault="00F77E98" w:rsidP="00A566BE">
      <w:pPr>
        <w:pStyle w:val="Prrafodelista"/>
        <w:jc w:val="both"/>
      </w:pPr>
      <w:r>
        <w:t>Lista Amarilla 32 votos</w:t>
      </w:r>
    </w:p>
    <w:p w:rsidR="00F77E98" w:rsidRDefault="00F77E98" w:rsidP="00A566BE">
      <w:pPr>
        <w:pStyle w:val="Prrafodelista"/>
        <w:jc w:val="both"/>
      </w:pPr>
      <w:r>
        <w:t>Lista Verde 30 votos</w:t>
      </w:r>
    </w:p>
    <w:p w:rsidR="00F77E98" w:rsidRDefault="00F77E98" w:rsidP="00A566BE">
      <w:pPr>
        <w:pStyle w:val="Prrafodelista"/>
        <w:jc w:val="both"/>
      </w:pPr>
      <w:r>
        <w:t>Asamblea Provincial</w:t>
      </w:r>
    </w:p>
    <w:p w:rsidR="00F77E98" w:rsidRDefault="00F77E98" w:rsidP="00A566BE">
      <w:pPr>
        <w:pStyle w:val="Prrafodelista"/>
        <w:jc w:val="both"/>
      </w:pPr>
      <w:r>
        <w:t>Lista Amarilla 32 votos</w:t>
      </w:r>
    </w:p>
    <w:p w:rsidR="00F77E98" w:rsidRDefault="00F77E98" w:rsidP="00A566BE">
      <w:pPr>
        <w:pStyle w:val="Prrafodelista"/>
        <w:jc w:val="both"/>
      </w:pPr>
      <w:r>
        <w:t>Lista Verde 30 votos</w:t>
      </w:r>
    </w:p>
    <w:p w:rsidR="00F77E98" w:rsidRDefault="00F77E98" w:rsidP="00A566BE">
      <w:pPr>
        <w:pStyle w:val="Prrafodelista"/>
        <w:jc w:val="both"/>
      </w:pPr>
      <w:r>
        <w:t>Votos en blanco 1 consejo directivo</w:t>
      </w:r>
    </w:p>
    <w:p w:rsidR="00F77E98" w:rsidRDefault="00F77E98" w:rsidP="00A566BE">
      <w:pPr>
        <w:pStyle w:val="Prrafodelista"/>
        <w:jc w:val="both"/>
      </w:pPr>
      <w:r>
        <w:t xml:space="preserve">                               1 asamblea provincial</w:t>
      </w:r>
    </w:p>
    <w:p w:rsidR="00F77E98" w:rsidRDefault="00F77E98" w:rsidP="00A566BE">
      <w:pPr>
        <w:pStyle w:val="Prrafodelista"/>
        <w:jc w:val="both"/>
      </w:pPr>
    </w:p>
    <w:p w:rsidR="00F77E98" w:rsidRDefault="00F77E98" w:rsidP="00A566BE">
      <w:pPr>
        <w:pStyle w:val="Prrafodelista"/>
        <w:jc w:val="both"/>
      </w:pPr>
      <w:r>
        <w:t>Aprobar la mesa N° 8 de Chepes: cantidad de votantes 19</w:t>
      </w:r>
    </w:p>
    <w:p w:rsidR="00F77E98" w:rsidRDefault="00F77E98" w:rsidP="00A566BE">
      <w:pPr>
        <w:pStyle w:val="Prrafodelista"/>
        <w:jc w:val="both"/>
      </w:pPr>
      <w:r>
        <w:t>Consejo Directiva Provincial</w:t>
      </w:r>
    </w:p>
    <w:p w:rsidR="00F77E98" w:rsidRDefault="00F77E98" w:rsidP="00A566BE">
      <w:pPr>
        <w:pStyle w:val="Prrafodelista"/>
        <w:jc w:val="both"/>
      </w:pPr>
      <w:r>
        <w:t>Lista Amarilla 13 votos</w:t>
      </w:r>
    </w:p>
    <w:p w:rsidR="00F77E98" w:rsidRDefault="00F77E98" w:rsidP="00A566BE">
      <w:pPr>
        <w:pStyle w:val="Prrafodelista"/>
        <w:jc w:val="both"/>
      </w:pPr>
      <w:r>
        <w:t>Lista Verde 6 votos</w:t>
      </w:r>
    </w:p>
    <w:p w:rsidR="00F77E98" w:rsidRDefault="00F77E98" w:rsidP="00A566BE">
      <w:pPr>
        <w:pStyle w:val="Prrafodelista"/>
        <w:jc w:val="both"/>
      </w:pPr>
      <w:r>
        <w:t>Asamblea Provincial</w:t>
      </w:r>
    </w:p>
    <w:p w:rsidR="00F77E98" w:rsidRDefault="00F77E98" w:rsidP="00A566BE">
      <w:pPr>
        <w:pStyle w:val="Prrafodelista"/>
        <w:jc w:val="both"/>
      </w:pPr>
      <w:r>
        <w:t>Lista Amarilla 13 votos</w:t>
      </w:r>
    </w:p>
    <w:p w:rsidR="00F77E98" w:rsidRDefault="00F77E98" w:rsidP="00A566BE">
      <w:pPr>
        <w:pStyle w:val="Prrafodelista"/>
        <w:jc w:val="both"/>
      </w:pPr>
      <w:r>
        <w:t>Lista Verde 6 votos</w:t>
      </w:r>
    </w:p>
    <w:p w:rsidR="005A17DE" w:rsidRDefault="005A17DE" w:rsidP="00A566BE">
      <w:pPr>
        <w:pStyle w:val="Prrafodelista"/>
        <w:jc w:val="both"/>
      </w:pPr>
    </w:p>
    <w:p w:rsidR="00F77E98" w:rsidRDefault="005A17DE" w:rsidP="00A566BE">
      <w:pPr>
        <w:pStyle w:val="Prrafodelista"/>
        <w:numPr>
          <w:ilvl w:val="0"/>
          <w:numId w:val="1"/>
        </w:numPr>
        <w:jc w:val="both"/>
      </w:pPr>
      <w:r>
        <w:t xml:space="preserve">Que el día 6 de noviembre de 2018 a las </w:t>
      </w:r>
      <w:proofErr w:type="spellStart"/>
      <w:r>
        <w:t>hs</w:t>
      </w:r>
      <w:proofErr w:type="spellEnd"/>
      <w:r>
        <w:t xml:space="preserve"> 17:54</w:t>
      </w:r>
      <w:r w:rsidR="0062099C">
        <w:t xml:space="preserve"> la junta electoral recibe de los apoderados de la lista amarilla la impugnación de la mesa N°4, solicitando la nulidad de la elección.</w:t>
      </w:r>
    </w:p>
    <w:p w:rsidR="0062099C" w:rsidRDefault="0062099C" w:rsidP="00A566BE">
      <w:pPr>
        <w:pStyle w:val="Prrafodelista"/>
        <w:jc w:val="both"/>
      </w:pPr>
      <w:r>
        <w:t>Que atento al pedido de impugnación se realiza la apertura de la urna de la mesa N° 4 de la localidad de los sauces. Al abrir dicha urna se constata lo siguiente:  A- el acta de escrutinio con las firmas de las autoridades de mesa y fiscales de cada lista. B-  el padrón con las firmas de los votantes NO se encuentra en la urna. C- se contabiliza la totalidad de 63 sobres. D- se contabilizan 61 votos de la lista verde N° 1. E- se contabilizan la totalidad de 2 votos de la lista amarilla N°11.</w:t>
      </w:r>
    </w:p>
    <w:p w:rsidR="0062099C" w:rsidRDefault="00CE0CBF" w:rsidP="00A566BE">
      <w:pPr>
        <w:pStyle w:val="Prrafodelista"/>
        <w:jc w:val="both"/>
      </w:pPr>
      <w:r>
        <w:t>CONSIDERANDO:</w:t>
      </w:r>
    </w:p>
    <w:p w:rsidR="008961B6" w:rsidRDefault="004173DC" w:rsidP="00A566BE">
      <w:pPr>
        <w:pStyle w:val="Prrafodelista"/>
        <w:numPr>
          <w:ilvl w:val="0"/>
          <w:numId w:val="2"/>
        </w:numPr>
        <w:jc w:val="both"/>
      </w:pPr>
      <w:r>
        <w:t>el vocal 1° y el vocal 2</w:t>
      </w:r>
      <w:r w:rsidR="00A566BE">
        <w:t>° de</w:t>
      </w:r>
      <w:r w:rsidR="006F49C5">
        <w:t xml:space="preserve"> la junta electoral votan por</w:t>
      </w:r>
      <w:r>
        <w:t xml:space="preserve"> la anulación de la mesa N°4, fundamentando que el padrón que constata las personas que fueron a votar no se encontró en la urna por lo tanto dudamos de la veracidad de la elección y de quienes votaron. </w:t>
      </w:r>
      <w:r w:rsidR="00A566BE">
        <w:t>Así</w:t>
      </w:r>
      <w:bookmarkStart w:id="0" w:name="_GoBack"/>
      <w:bookmarkEnd w:id="0"/>
      <w:r>
        <w:t xml:space="preserve"> mismo nos basamos en el acta de constatación escritura N° 97 de la Escribana Romina Mabel Roldan</w:t>
      </w:r>
      <w:r w:rsidR="008961B6">
        <w:t xml:space="preserve"> y el acta de manifestación escritura N° 6 de la escribana J</w:t>
      </w:r>
      <w:r w:rsidR="006F49C5">
        <w:t>essica Romina Quinteros Peralta, que acompañamos como prueba.</w:t>
      </w:r>
      <w:r w:rsidR="008961B6">
        <w:t xml:space="preserve">  </w:t>
      </w:r>
    </w:p>
    <w:p w:rsidR="004173DC" w:rsidRDefault="004173DC" w:rsidP="00A566BE">
      <w:pPr>
        <w:pStyle w:val="Prrafodelista"/>
        <w:jc w:val="both"/>
      </w:pPr>
    </w:p>
    <w:p w:rsidR="0062099C" w:rsidRDefault="004173DC" w:rsidP="00A566BE">
      <w:pPr>
        <w:pStyle w:val="Prrafodelista"/>
        <w:numPr>
          <w:ilvl w:val="0"/>
          <w:numId w:val="2"/>
        </w:numPr>
        <w:jc w:val="both"/>
      </w:pPr>
      <w:r>
        <w:lastRenderedPageBreak/>
        <w:t>voto disidente del presidente de la junta electoral, que el mismo vota por la validez de la mesa N°4 de los sauces fundamentando que el acta de escrutinio lleva las firmas de las autoridades de mesa, de los fiscales de amabas listas y el presidente y su suplente.</w:t>
      </w:r>
    </w:p>
    <w:p w:rsidR="00CE0CBF" w:rsidRDefault="00CE0CBF" w:rsidP="00A566BE">
      <w:pPr>
        <w:pStyle w:val="Prrafodelista"/>
        <w:jc w:val="both"/>
      </w:pPr>
    </w:p>
    <w:p w:rsidR="008961B6" w:rsidRDefault="00CE0CBF" w:rsidP="00A566BE">
      <w:pPr>
        <w:pStyle w:val="Prrafodelista"/>
        <w:numPr>
          <w:ilvl w:val="0"/>
          <w:numId w:val="2"/>
        </w:numPr>
        <w:jc w:val="both"/>
      </w:pPr>
      <w:r>
        <w:t>Que en el escrutinio definitivo se obtienen los siguientes resultados:</w:t>
      </w:r>
    </w:p>
    <w:p w:rsidR="00CE0CBF" w:rsidRDefault="00CE0CBF" w:rsidP="00A566BE">
      <w:pPr>
        <w:pStyle w:val="Prrafodelista"/>
        <w:jc w:val="both"/>
      </w:pPr>
    </w:p>
    <w:p w:rsidR="00CE0CBF" w:rsidRDefault="00CE0CBF" w:rsidP="00A566BE">
      <w:pPr>
        <w:pStyle w:val="Prrafodelista"/>
        <w:ind w:left="1080"/>
        <w:jc w:val="both"/>
      </w:pPr>
      <w:r>
        <w:t>Lista Amarilla N° 11 Consejo directivo 472 votos</w:t>
      </w:r>
    </w:p>
    <w:p w:rsidR="00CE0CBF" w:rsidRDefault="00CE0CBF" w:rsidP="00A566BE">
      <w:pPr>
        <w:pStyle w:val="Prrafodelista"/>
        <w:ind w:left="1080"/>
        <w:jc w:val="both"/>
      </w:pPr>
      <w:r>
        <w:t xml:space="preserve">                         Asamblea Provincial 473 votos</w:t>
      </w:r>
    </w:p>
    <w:p w:rsidR="004173DC" w:rsidRDefault="00CE0CBF" w:rsidP="00A566BE">
      <w:pPr>
        <w:pStyle w:val="Prrafodelista"/>
        <w:jc w:val="both"/>
      </w:pPr>
      <w:r>
        <w:t xml:space="preserve">       Lista Verde N° 1 Consejo Directivo 451 votos</w:t>
      </w:r>
    </w:p>
    <w:p w:rsidR="00CE0CBF" w:rsidRDefault="00CE0CBF" w:rsidP="00A566BE">
      <w:pPr>
        <w:pStyle w:val="Prrafodelista"/>
        <w:jc w:val="both"/>
      </w:pPr>
      <w:r>
        <w:t xml:space="preserve">                                     Asamblea Provincial 448 votos</w:t>
      </w:r>
    </w:p>
    <w:p w:rsidR="00CB45FA" w:rsidRDefault="00CB45FA" w:rsidP="00A566BE">
      <w:pPr>
        <w:jc w:val="both"/>
      </w:pPr>
      <w:r>
        <w:t xml:space="preserve">                              </w:t>
      </w:r>
    </w:p>
    <w:p w:rsidR="00CB45FA" w:rsidRDefault="00CB45FA" w:rsidP="00A566BE">
      <w:pPr>
        <w:jc w:val="both"/>
      </w:pPr>
      <w:r>
        <w:t xml:space="preserve">                                                               RESUELVE:</w:t>
      </w:r>
    </w:p>
    <w:p w:rsidR="00CB45FA" w:rsidRDefault="00CB45FA" w:rsidP="00A566BE">
      <w:pPr>
        <w:pStyle w:val="Prrafodelista"/>
        <w:numPr>
          <w:ilvl w:val="0"/>
          <w:numId w:val="3"/>
        </w:numPr>
        <w:jc w:val="both"/>
      </w:pPr>
      <w:r>
        <w:t>Anular la mesa N° 4 de la localidad de San Blas de Los Sauces.</w:t>
      </w:r>
    </w:p>
    <w:p w:rsidR="00CB45FA" w:rsidRDefault="00CB45FA" w:rsidP="00A566BE">
      <w:pPr>
        <w:pStyle w:val="Prrafodelista"/>
        <w:numPr>
          <w:ilvl w:val="0"/>
          <w:numId w:val="3"/>
        </w:numPr>
        <w:jc w:val="both"/>
      </w:pPr>
      <w:r>
        <w:t xml:space="preserve">Proclamar como ganadora la Lista Amarilla N°11 </w:t>
      </w:r>
      <w:r w:rsidR="00A566BE">
        <w:t>“PRO el verdadero cambio”</w:t>
      </w:r>
    </w:p>
    <w:p w:rsidR="0062099C" w:rsidRDefault="0062099C" w:rsidP="0062099C">
      <w:pPr>
        <w:pStyle w:val="Prrafodelista"/>
      </w:pPr>
    </w:p>
    <w:p w:rsidR="0062099C" w:rsidRDefault="0062099C" w:rsidP="0062099C"/>
    <w:p w:rsidR="00AA2D0C" w:rsidRDefault="00AA2D0C" w:rsidP="002155CF">
      <w:pPr>
        <w:pStyle w:val="Prrafodelista"/>
      </w:pPr>
    </w:p>
    <w:p w:rsidR="00AA2D0C" w:rsidRDefault="00AA2D0C" w:rsidP="002155CF">
      <w:pPr>
        <w:pStyle w:val="Prrafodelista"/>
      </w:pPr>
    </w:p>
    <w:p w:rsidR="00E325F8" w:rsidRDefault="00E325F8" w:rsidP="002155CF">
      <w:pPr>
        <w:pStyle w:val="Prrafodelista"/>
      </w:pPr>
    </w:p>
    <w:p w:rsidR="002155CF" w:rsidRDefault="002155CF" w:rsidP="002155CF"/>
    <w:sectPr w:rsidR="002155C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46977BF"/>
    <w:multiLevelType w:val="hybridMultilevel"/>
    <w:tmpl w:val="D674D49E"/>
    <w:lvl w:ilvl="0" w:tplc="B6DCCB24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7649299D"/>
    <w:multiLevelType w:val="hybridMultilevel"/>
    <w:tmpl w:val="7508130E"/>
    <w:lvl w:ilvl="0" w:tplc="2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90B0095"/>
    <w:multiLevelType w:val="hybridMultilevel"/>
    <w:tmpl w:val="C9427E00"/>
    <w:lvl w:ilvl="0" w:tplc="D6923F8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112B"/>
    <w:rsid w:val="002155CF"/>
    <w:rsid w:val="0032311A"/>
    <w:rsid w:val="004173DC"/>
    <w:rsid w:val="005A17DE"/>
    <w:rsid w:val="0062099C"/>
    <w:rsid w:val="0062112B"/>
    <w:rsid w:val="006F49C5"/>
    <w:rsid w:val="008961B6"/>
    <w:rsid w:val="00A566BE"/>
    <w:rsid w:val="00AA2D0C"/>
    <w:rsid w:val="00CB45FA"/>
    <w:rsid w:val="00CE0CBF"/>
    <w:rsid w:val="00CF3D55"/>
    <w:rsid w:val="00E325F8"/>
    <w:rsid w:val="00F77E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F818F8"/>
  <w15:chartTrackingRefBased/>
  <w15:docId w15:val="{CBC92F32-3644-4D62-8C6C-D71E71C7EE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62112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121</TotalTime>
  <Pages>1</Pages>
  <Words>721</Words>
  <Characters>3970</Characters>
  <Application>Microsoft Office Word</Application>
  <DocSecurity>0</DocSecurity>
  <Lines>33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sergio ruben gorosito</dc:creator>
  <cp:keywords/>
  <dc:description/>
  <cp:lastModifiedBy>sergio ruben gorosito</cp:lastModifiedBy>
  <cp:revision>4</cp:revision>
  <dcterms:created xsi:type="dcterms:W3CDTF">2018-11-06T23:01:00Z</dcterms:created>
  <dcterms:modified xsi:type="dcterms:W3CDTF">2018-11-07T01:02:00Z</dcterms:modified>
</cp:coreProperties>
</file>